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EAE" w:rsidRPr="005B581B" w:rsidRDefault="00762EAE" w:rsidP="005B581B">
      <w:pPr>
        <w:pStyle w:val="a3"/>
        <w:numPr>
          <w:ilvl w:val="0"/>
          <w:numId w:val="4"/>
        </w:numPr>
        <w:shd w:val="clear" w:color="auto" w:fill="FEFEFE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bookmarkStart w:id="0" w:name="_Hlk203997266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Название статьи:</w:t>
      </w:r>
    </w:p>
    <w:p w:rsidR="00762EAE" w:rsidRPr="005B581B" w:rsidRDefault="00762EAE" w:rsidP="005B581B">
      <w:pPr>
        <w:pStyle w:val="a3"/>
        <w:numPr>
          <w:ilvl w:val="0"/>
          <w:numId w:val="5"/>
        </w:numPr>
        <w:shd w:val="clear" w:color="auto" w:fill="FEFEFE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Сравнительный анализ грибковой колонизации кожи у пациентов с атопическим дерматитом и здоровых индивидов.</w:t>
      </w:r>
    </w:p>
    <w:p w:rsidR="00762EAE" w:rsidRPr="005B581B" w:rsidRDefault="00762EAE" w:rsidP="005B581B">
      <w:pPr>
        <w:pStyle w:val="a3"/>
        <w:numPr>
          <w:ilvl w:val="0"/>
          <w:numId w:val="5"/>
        </w:numPr>
        <w:shd w:val="clear" w:color="auto" w:fill="FEFEFE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 w:eastAsia="ru-RU"/>
        </w:rPr>
        <w:t>Comparative analysis of skin fungal colonization in patients with atopic dermatitis and healthy individuals.</w:t>
      </w:r>
    </w:p>
    <w:bookmarkEnd w:id="0"/>
    <w:p w:rsidR="00762EAE" w:rsidRPr="005B581B" w:rsidRDefault="00762EAE" w:rsidP="005B581B">
      <w:pPr>
        <w:pStyle w:val="a3"/>
        <w:numPr>
          <w:ilvl w:val="0"/>
          <w:numId w:val="4"/>
        </w:numPr>
        <w:shd w:val="clear" w:color="auto" w:fill="FEFEFE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Сведения об авторах и учреждениях:</w:t>
      </w:r>
    </w:p>
    <w:p w:rsidR="00762EAE" w:rsidRPr="005B581B" w:rsidRDefault="00762EAE" w:rsidP="005B581B">
      <w:pPr>
        <w:shd w:val="clear" w:color="auto" w:fill="FEFEFE"/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Носырева К.К. 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  <w:lang w:eastAsia="ru-RU"/>
        </w:rPr>
        <w:t>1,2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, </w:t>
      </w:r>
      <w:proofErr w:type="spellStart"/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Елисютина</w:t>
      </w:r>
      <w:proofErr w:type="spellEnd"/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О.Г. 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  <w:lang w:eastAsia="ru-RU"/>
        </w:rPr>
        <w:t>1,3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, </w:t>
      </w:r>
      <w:proofErr w:type="spellStart"/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Шуть</w:t>
      </w:r>
      <w:proofErr w:type="spellEnd"/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Д.П.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  <w:lang w:eastAsia="ru-RU"/>
        </w:rPr>
        <w:t>2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 Смольников Е.В.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  <w:lang w:eastAsia="ru-RU"/>
        </w:rPr>
        <w:t>1,3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, Феденко Е.С. 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  <w:lang w:eastAsia="ru-RU"/>
        </w:rPr>
        <w:t>1,3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, Болдырева М.Н. 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  <w:lang w:eastAsia="ru-RU"/>
        </w:rPr>
        <w:t>1,2</w:t>
      </w: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  <w:lang w:eastAsia="ru-RU"/>
        </w:rPr>
      </w:pP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  <w:lang w:eastAsia="ru-RU"/>
        </w:rPr>
        <w:t>1</w:t>
      </w: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Федеральное государственное бюджетное учреждение "Государственный научный центр "Институт иммунологии" Федерального медико-биологического агентства, 115522, г. Москва, Российская Федерация</w:t>
      </w: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  <w:lang w:eastAsia="ru-RU"/>
        </w:rPr>
        <w:t>2</w:t>
      </w: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ООО "ДНК-ТЕХНОЛОГИЯ ТС", 117587, г. Москва, Российская Федерация</w:t>
      </w: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  <w:lang w:eastAsia="ru-RU"/>
        </w:rPr>
        <w:t xml:space="preserve">3 </w:t>
      </w: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Федеральное государственное автономное образовательное учреждение высшего образования «Российский университет дружбы народов им. П. Лумумбы» Министерства науки и высшего образования Российской Федерации, 117198, г. Москва, Российская Федерация</w:t>
      </w:r>
    </w:p>
    <w:p w:rsidR="00762EAE" w:rsidRPr="005B581B" w:rsidRDefault="00762EAE" w:rsidP="005B581B">
      <w:pPr>
        <w:shd w:val="clear" w:color="auto" w:fill="FEFEFE"/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Nosyreva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proofErr w:type="gramStart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K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K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a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eastAsia="ru-RU"/>
        </w:rPr>
        <w:t>,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b</w:t>
      </w:r>
      <w:proofErr w:type="gramEnd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,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Elisyutina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O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G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a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eastAsia="ru-RU"/>
        </w:rPr>
        <w:t>,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c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, 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Shut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D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P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b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,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Smolnikov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E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V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a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eastAsia="ru-RU"/>
        </w:rPr>
        <w:t>,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c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,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Fedenko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E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S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a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eastAsia="ru-RU"/>
        </w:rPr>
        <w:t>,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c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,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Boldyreva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M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N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a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eastAsia="ru-RU"/>
        </w:rPr>
        <w:t>,</w:t>
      </w: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vertAlign w:val="superscript"/>
          <w:lang w:val="en-US" w:eastAsia="ru-RU"/>
        </w:rPr>
        <w:t>b</w:t>
      </w:r>
    </w:p>
    <w:p w:rsidR="00762EAE" w:rsidRPr="005B581B" w:rsidRDefault="00762EAE" w:rsidP="005B581B">
      <w:pPr>
        <w:shd w:val="clear" w:color="auto" w:fill="FEFEFE"/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bookmarkStart w:id="1" w:name="_Hlk203997495"/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Comparative analysis of skin fungal colonization in patients with atopic dermatitis and healthy individuals.</w:t>
      </w:r>
    </w:p>
    <w:bookmarkEnd w:id="1"/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  <w:lang w:val="en-US" w:eastAsia="ru-RU"/>
        </w:rPr>
        <w:t>a</w:t>
      </w: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 National Research Center - Institute of Immunology of the Federal Medical-Biological Agency, 115522, Moscow, Russian Federation</w:t>
      </w: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  <w:lang w:val="en-US" w:eastAsia="ru-RU"/>
        </w:rPr>
        <w:t>b</w:t>
      </w: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 LLC "DNA TECHNOLOGY TS", 117587, Moscow, Russian Federation</w:t>
      </w:r>
    </w:p>
    <w:p w:rsidR="00762EAE" w:rsidRPr="005B581B" w:rsidRDefault="00762EAE" w:rsidP="005B581B">
      <w:pPr>
        <w:shd w:val="clear" w:color="auto" w:fill="FEFEFE"/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  <w:lang w:val="en-US" w:eastAsia="ru-RU"/>
        </w:rPr>
        <w:t>c</w:t>
      </w:r>
      <w:r w:rsidRPr="005B581B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 Peoples’ Friendship University of Russia named after Patrice Lumumba, 117198, Moscow, Russian Federation</w:t>
      </w:r>
    </w:p>
    <w:p w:rsidR="00762EAE" w:rsidRPr="005B581B" w:rsidRDefault="00762EAE" w:rsidP="005B581B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</w:p>
    <w:p w:rsidR="00762EAE" w:rsidRPr="005B581B" w:rsidRDefault="00762EAE" w:rsidP="005B581B">
      <w:pPr>
        <w:pStyle w:val="a3"/>
        <w:numPr>
          <w:ilvl w:val="0"/>
          <w:numId w:val="4"/>
        </w:numPr>
        <w:shd w:val="clear" w:color="auto" w:fill="FEFEFE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Полные</w:t>
      </w:r>
      <w:r w:rsidRPr="005B581B">
        <w:rPr>
          <w:rFonts w:ascii="Times New Roman" w:hAnsi="Times New Roman" w:cs="Times New Roman"/>
          <w:b/>
          <w:sz w:val="28"/>
          <w:szCs w:val="28"/>
        </w:rPr>
        <w:t xml:space="preserve"> сведения об авторах:</w:t>
      </w:r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Носырева Ксения Константиновна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ст. научный сотрудник ООО «ДНК-Технология-ТС», ФГБУ «ГНЦ «Институт иммунологии» ФМБА России, Москва, Российская Федерация</w:t>
      </w:r>
    </w:p>
    <w:p w:rsidR="00762EAE" w:rsidRPr="008A0A14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E</w:t>
      </w:r>
      <w:r w:rsidRPr="008A0A14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-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mail</w:t>
      </w:r>
      <w:r w:rsidRPr="008A0A14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: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kseniya</w:t>
      </w:r>
      <w:r w:rsidRPr="008A0A14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_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vedrinskaya</w:t>
      </w:r>
      <w:r w:rsidRPr="008A0A14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@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mail</w:t>
      </w:r>
      <w:r w:rsidRPr="008A0A14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.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ru</w:t>
      </w:r>
      <w:r w:rsidRPr="008A0A14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  </w:t>
      </w:r>
    </w:p>
    <w:p w:rsidR="00762EAE" w:rsidRPr="005B581B" w:rsidRDefault="00C90C72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hyperlink r:id="rId5" w:history="1"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orcid</w:t>
        </w:r>
        <w:proofErr w:type="spellEnd"/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/0000-0002-4683-5746</w:t>
        </w:r>
      </w:hyperlink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Nosyreva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K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Kseniia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</w:t>
      </w:r>
      <w:proofErr w:type="gramStart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 Leader</w:t>
      </w:r>
      <w:proofErr w:type="gram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 Researcher LLC "DNA TECHNOLOGY TS», NRC Institute of Immunology FMBA of Russia, Moscow, Russian Federation</w:t>
      </w:r>
    </w:p>
    <w:p w:rsidR="00762EAE" w:rsidRPr="005B581B" w:rsidRDefault="00762EAE" w:rsidP="005B581B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lastRenderedPageBreak/>
        <w:t xml:space="preserve">E-mail: kseniya_vedrinskaya@mail.ru  </w:t>
      </w:r>
    </w:p>
    <w:p w:rsidR="00762EAE" w:rsidRPr="005B581B" w:rsidRDefault="00762EAE" w:rsidP="005B581B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://</w:t>
      </w:r>
      <w:proofErr w:type="spellStart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orcid</w:t>
      </w:r>
      <w:proofErr w:type="spell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org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/0000-0002-4683-5746</w:t>
      </w:r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Елисютина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Ольга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Гурьевна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доктор медицинских наук, ведущий научный сотрудник ФГБУ ГНЦ «Институт иммунологии» ФМБА России, зав. кафедры иммунологии Медицинского института ФГАОУ ВО РУДН Минобрнауки России, Москва, Российская Федерация</w:t>
      </w:r>
    </w:p>
    <w:p w:rsidR="00762EAE" w:rsidRPr="005B581B" w:rsidRDefault="00762EAE" w:rsidP="005B581B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el-olga@yandex.ru </w:t>
      </w:r>
    </w:p>
    <w:p w:rsidR="00762EAE" w:rsidRPr="005B581B" w:rsidRDefault="00762EAE" w:rsidP="005B581B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://</w:t>
      </w:r>
      <w:proofErr w:type="spellStart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orcid</w:t>
      </w:r>
      <w:proofErr w:type="spell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.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org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/0000-0002-4609-2591</w:t>
      </w:r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Olga G.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Elisyutina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MD, PhD, Leader Researcher, NRC Institute of Immunology FMBA of Russia; Head of the Immunology Chair of the Medical Institute of RUDN named after P. Lumumba, MSHE of Russia, Moscow, Russian Federation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el-olga@yandex.ru 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https://orcid.org/0000-0002-4609-2591</w:t>
      </w:r>
    </w:p>
    <w:p w:rsidR="00762EAE" w:rsidRPr="005B581B" w:rsidRDefault="00762EAE" w:rsidP="005B581B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Шуть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Диана Павловна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научный сотрудник ООО «ДНК-Технология-ТС», Москва, Российская Федерация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E-mail: shut@dna-technology.ru</w:t>
      </w:r>
    </w:p>
    <w:p w:rsidR="00762EAE" w:rsidRPr="005B581B" w:rsidRDefault="00C90C72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hyperlink r:id="rId6" w:history="1"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https://orcid.org/0009-0003-4659-5919</w:t>
        </w:r>
      </w:hyperlink>
    </w:p>
    <w:p w:rsidR="00762EAE" w:rsidRPr="005B581B" w:rsidRDefault="00762EAE" w:rsidP="005B581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 xml:space="preserve">Shut P. Diana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Researcher LLC "DNA TECHNOLOGY TS», Moscow, Russian Federation</w:t>
      </w:r>
    </w:p>
    <w:p w:rsidR="00762EAE" w:rsidRPr="005B581B" w:rsidRDefault="00762EAE" w:rsidP="005B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E-mail: shut@dna-technology.ru</w:t>
      </w:r>
    </w:p>
    <w:p w:rsidR="00762EAE" w:rsidRPr="005B581B" w:rsidRDefault="00762EAE" w:rsidP="005B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https://orcid.org/0009-0003-4659-5919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Смольников Евгений Валентинович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научный сотрудник отделения иммунопатологии взрослых ФГБУ «ГНЦ «Институт иммунологии» ФМБА России; ст. преподаватель кафедры иммунологии Медицинского института ФГАОУ ВО РУДН им. П. Лумумбы Минобрнауки России, Российская Федерация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qwertil2010@yandex.ru </w:t>
      </w:r>
    </w:p>
    <w:p w:rsidR="00762EAE" w:rsidRPr="005B581B" w:rsidRDefault="00C90C72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hyperlink r:id="rId7" w:history="1"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https://orcid.org/0000-0003-1302-4178</w:t>
        </w:r>
      </w:hyperlink>
    </w:p>
    <w:p w:rsidR="00762EAE" w:rsidRPr="005B581B" w:rsidRDefault="00762EAE" w:rsidP="005B581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proofErr w:type="spellStart"/>
      <w:r w:rsidRPr="005B581B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>Eugeniy</w:t>
      </w:r>
      <w:proofErr w:type="spellEnd"/>
      <w:r w:rsidRPr="005B581B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 xml:space="preserve"> V. </w:t>
      </w:r>
      <w:proofErr w:type="spellStart"/>
      <w:r w:rsidRPr="005B581B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>Smolnikov</w:t>
      </w:r>
      <w:proofErr w:type="spell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 – Researcher of the Skin Allergology and Immunopathology Dept., NRC Institute of Immunology, FMBA of Russia; Senior Lecturer of the Immunology Chair of the Medical Institute of RUDN named after P. Lumumba, MSHE of Russia, Moscow, Russian Federation </w:t>
      </w:r>
    </w:p>
    <w:p w:rsidR="00762EAE" w:rsidRPr="005B581B" w:rsidRDefault="00762EAE" w:rsidP="005B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qwertil2010@yandex.ru </w:t>
      </w:r>
    </w:p>
    <w:p w:rsidR="00762EAE" w:rsidRPr="005B581B" w:rsidRDefault="00762EAE" w:rsidP="005B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https://orcid.org/0000-0003-1302-4178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Феденко Елена Сергеевна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доктор медицинских наук, профессор, зав. отделением аллергологии и иммунопатологии кожи ФГБУ «ГНЦ Институт иммунологии» ФМБА России, Москва, Российская Федерация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lastRenderedPageBreak/>
        <w:t xml:space="preserve">E-mail: efedks@gmail.com 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https://orcid.org/0000-0003-3358-5087</w:t>
      </w:r>
    </w:p>
    <w:p w:rsidR="00762EAE" w:rsidRPr="005B581B" w:rsidRDefault="00762EAE" w:rsidP="005B581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Elena S. </w:t>
      </w:r>
      <w:proofErr w:type="spellStart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Fedenko</w:t>
      </w:r>
      <w:proofErr w:type="spellEnd"/>
      <w:r w:rsidRPr="005B581B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MD, PhD, Prof., Head of the Skin Allergology and Immunopathology Dept., NRC Institute of Immunology, FMBA of Russia, Moscow, Russian Federation</w:t>
      </w:r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efedks@gmail.com </w:t>
      </w:r>
    </w:p>
    <w:p w:rsidR="00762EAE" w:rsidRPr="005B581B" w:rsidRDefault="00C90C72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hyperlink r:id="rId8" w:history="1"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https://orcid.org/0000-0003-3358-5087</w:t>
        </w:r>
      </w:hyperlink>
    </w:p>
    <w:p w:rsidR="00762EAE" w:rsidRPr="005B581B" w:rsidRDefault="00762EAE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</w:p>
    <w:p w:rsidR="00762EAE" w:rsidRPr="005B581B" w:rsidRDefault="00762EAE" w:rsidP="005B581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>Болдырева Маргарита Николаевна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– доктор медицинских наук, ведущий научный сотрудник отдела иммуногенетики ФГБУ «ГНЦ Институт иммунологии» ФМБА России, Москва, Российская Федерация</w:t>
      </w:r>
    </w:p>
    <w:p w:rsidR="00762EAE" w:rsidRPr="005B581B" w:rsidRDefault="00762EAE" w:rsidP="005B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m.n.boldyreva@mail.ru </w:t>
      </w:r>
    </w:p>
    <w:p w:rsidR="00762EAE" w:rsidRPr="005B581B" w:rsidRDefault="00762EAE" w:rsidP="005B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https://orcid.org/0000-0003-2641-3471</w:t>
      </w:r>
    </w:p>
    <w:p w:rsidR="00762EAE" w:rsidRPr="005B581B" w:rsidRDefault="00762EAE" w:rsidP="00C90C72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5B581B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 xml:space="preserve">Margarita N. </w:t>
      </w:r>
      <w:proofErr w:type="spellStart"/>
      <w:r w:rsidRPr="005B581B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>Boldyreva</w:t>
      </w:r>
      <w:proofErr w:type="spell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 – MD, PhD, Leader Researcher of Immunogenetics Department, NRC Institute of Immunology, FMBA of Russia, Moscow, Russian Federation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cr/>
        <w:t>E-mail: m.n.boldyreva@mail.ru</w:t>
      </w:r>
    </w:p>
    <w:p w:rsidR="00762EAE" w:rsidRPr="005B581B" w:rsidRDefault="00C90C72" w:rsidP="00C90C7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hyperlink r:id="rId9" w:history="1"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orcid</w:t>
        </w:r>
        <w:proofErr w:type="spellEnd"/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  <w:r w:rsidR="00762EAE" w:rsidRPr="005B581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/0000-0003-2641-3471</w:t>
        </w:r>
      </w:hyperlink>
    </w:p>
    <w:p w:rsidR="00762EAE" w:rsidRPr="00B07E98" w:rsidRDefault="00762EAE" w:rsidP="00C90C72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07E98" w:rsidRPr="00B07E98" w:rsidRDefault="00B07E98" w:rsidP="00C90C72">
      <w:pPr>
        <w:pStyle w:val="a3"/>
        <w:numPr>
          <w:ilvl w:val="0"/>
          <w:numId w:val="4"/>
        </w:numPr>
        <w:shd w:val="clear" w:color="auto" w:fill="FEFEFE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B07E9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Краткое название статьи</w:t>
      </w:r>
    </w:p>
    <w:p w:rsidR="00B07E98" w:rsidRPr="00B07E98" w:rsidRDefault="00B07E98" w:rsidP="00C90C7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E98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</w:t>
      </w:r>
      <w:r w:rsidRPr="00B07E98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рибков</w:t>
      </w:r>
      <w:r w:rsidRPr="00B07E98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ая</w:t>
      </w:r>
      <w:r w:rsidRPr="00B07E98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колонизации кожи у пациентов с </w:t>
      </w:r>
      <w:proofErr w:type="spellStart"/>
      <w:r w:rsidRPr="00B07E98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АтД</w:t>
      </w:r>
      <w:proofErr w:type="spellEnd"/>
      <w:r w:rsidRPr="00B07E98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.</w:t>
      </w:r>
    </w:p>
    <w:p w:rsidR="00B07E98" w:rsidRDefault="00B07E98" w:rsidP="00C90C7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7E98">
        <w:rPr>
          <w:rFonts w:ascii="Times New Roman" w:hAnsi="Times New Roman" w:cs="Times New Roman"/>
          <w:sz w:val="28"/>
          <w:szCs w:val="28"/>
          <w:lang w:val="en-US"/>
        </w:rPr>
        <w:t>Fungal colonization of the skin in patients with AD</w:t>
      </w:r>
    </w:p>
    <w:p w:rsidR="00C90C72" w:rsidRPr="00B07E98" w:rsidRDefault="00C90C72" w:rsidP="00C90C72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B581B" w:rsidRPr="005B581B" w:rsidRDefault="005B581B" w:rsidP="005B581B">
      <w:pPr>
        <w:pStyle w:val="a3"/>
        <w:numPr>
          <w:ilvl w:val="0"/>
          <w:numId w:val="4"/>
        </w:numPr>
        <w:shd w:val="clear" w:color="auto" w:fill="FEFEFE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Ключевые слова</w:t>
      </w:r>
    </w:p>
    <w:p w:rsidR="00762EAE" w:rsidRPr="005B581B" w:rsidRDefault="00762EAE" w:rsidP="005B581B">
      <w:pPr>
        <w:pStyle w:val="a3"/>
        <w:numPr>
          <w:ilvl w:val="0"/>
          <w:numId w:val="2"/>
        </w:numPr>
        <w:shd w:val="clear" w:color="auto" w:fill="FEFEFE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Ключевые слова: Атопический дерматит, грибковые инфекции, ПЦР-РВ, молекулярная диагностика, </w:t>
      </w:r>
      <w:r w:rsidR="008A0A1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дрожжевые </w:t>
      </w:r>
      <w:r w:rsidRPr="005B581B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грибы</w:t>
      </w:r>
      <w:r w:rsidR="008A0A14" w:rsidRPr="008A0A1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, </w:t>
      </w:r>
      <w:r w:rsidR="008A0A1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плесневые грибы</w:t>
      </w:r>
    </w:p>
    <w:p w:rsidR="005B581B" w:rsidRPr="008A0A14" w:rsidRDefault="005B581B" w:rsidP="005B581B">
      <w:pPr>
        <w:pStyle w:val="a3"/>
        <w:numPr>
          <w:ilvl w:val="0"/>
          <w:numId w:val="2"/>
        </w:numPr>
        <w:shd w:val="clear" w:color="auto" w:fill="FEFEFE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8A0A1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 w:eastAsia="ru-RU"/>
        </w:rPr>
        <w:t>Key words:</w:t>
      </w:r>
      <w:r w:rsidRPr="008A0A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0A1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 w:eastAsia="ru-RU"/>
        </w:rPr>
        <w:t>Atopic dermatitis, fungal infections, RT- PCR, molecular diagnostics,</w:t>
      </w:r>
      <w:r w:rsidRPr="008A0A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A0A14" w:rsidRPr="008A0A14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 w:eastAsia="ru-RU"/>
        </w:rPr>
        <w:t xml:space="preserve">yeast, mold </w:t>
      </w:r>
    </w:p>
    <w:p w:rsidR="005B581B" w:rsidRPr="005B581B" w:rsidRDefault="005B581B" w:rsidP="005B581B">
      <w:pPr>
        <w:pStyle w:val="a3"/>
        <w:numPr>
          <w:ilvl w:val="0"/>
          <w:numId w:val="4"/>
        </w:numPr>
        <w:shd w:val="clear" w:color="auto" w:fill="FEFEFE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Адрес для переписки с указанием телефона:</w:t>
      </w:r>
    </w:p>
    <w:p w:rsidR="005B581B" w:rsidRPr="005B581B" w:rsidRDefault="005B581B" w:rsidP="005B581B">
      <w:pPr>
        <w:shd w:val="clear" w:color="auto" w:fill="FEFEFE"/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Ксения Носырева</w:t>
      </w:r>
    </w:p>
    <w:p w:rsidR="005B581B" w:rsidRPr="005B581B" w:rsidRDefault="005B581B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E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-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mail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: </w:t>
      </w:r>
      <w:proofErr w:type="spellStart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kseniya</w:t>
      </w:r>
      <w:proofErr w:type="spell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_</w:t>
      </w:r>
      <w:proofErr w:type="spellStart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vedrinskaya</w:t>
      </w:r>
      <w:proofErr w:type="spell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@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mail</w:t>
      </w: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.</w:t>
      </w:r>
      <w:proofErr w:type="spellStart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ru</w:t>
      </w:r>
      <w:proofErr w:type="spellEnd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 </w:t>
      </w:r>
    </w:p>
    <w:p w:rsidR="005B581B" w:rsidRPr="005B581B" w:rsidRDefault="005B581B" w:rsidP="005B581B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Телефон для связи: +79175936</w:t>
      </w:r>
      <w:bookmarkStart w:id="2" w:name="_GoBack"/>
      <w:bookmarkEnd w:id="2"/>
      <w:r w:rsidRPr="005B581B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665</w:t>
      </w:r>
    </w:p>
    <w:p w:rsidR="005B581B" w:rsidRPr="005B581B" w:rsidRDefault="005B581B" w:rsidP="005B581B">
      <w:pPr>
        <w:shd w:val="clear" w:color="auto" w:fill="FEFEFE"/>
        <w:spacing w:before="100" w:beforeAutospacing="1" w:after="0" w:line="360" w:lineRule="auto"/>
        <w:ind w:firstLine="851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762EAE" w:rsidRPr="005B581B" w:rsidRDefault="00762EAE" w:rsidP="005B581B">
      <w:pPr>
        <w:ind w:firstLine="851"/>
        <w:jc w:val="both"/>
      </w:pPr>
    </w:p>
    <w:sectPr w:rsidR="00762EAE" w:rsidRPr="005B581B" w:rsidSect="005B581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44BC9"/>
    <w:multiLevelType w:val="hybridMultilevel"/>
    <w:tmpl w:val="6032E6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AF516E8"/>
    <w:multiLevelType w:val="hybridMultilevel"/>
    <w:tmpl w:val="E60C03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8915FD"/>
    <w:multiLevelType w:val="hybridMultilevel"/>
    <w:tmpl w:val="8E8C2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A2C3D"/>
    <w:multiLevelType w:val="hybridMultilevel"/>
    <w:tmpl w:val="93C0B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E0306"/>
    <w:multiLevelType w:val="hybridMultilevel"/>
    <w:tmpl w:val="B8B0D4E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B2D"/>
    <w:rsid w:val="00241736"/>
    <w:rsid w:val="005B581B"/>
    <w:rsid w:val="00630B2D"/>
    <w:rsid w:val="00762EAE"/>
    <w:rsid w:val="008A0A14"/>
    <w:rsid w:val="00B07E98"/>
    <w:rsid w:val="00C9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92A43"/>
  <w15:chartTrackingRefBased/>
  <w15:docId w15:val="{9EE93662-306B-4CE1-A715-B4A759C4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A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2E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3-3358-50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cid.org/0000-0003-1302-41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cid.org/0009-0003-4659-591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rcid.org/0000-0002-4683-574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rcid.org/0000-0003-2641-34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Носырева Ксения</dc:creator>
  <cp:keywords/>
  <dc:description/>
  <cp:lastModifiedBy>Носырева Ксения</cp:lastModifiedBy>
  <cp:revision>5</cp:revision>
  <dcterms:created xsi:type="dcterms:W3CDTF">2025-07-21T10:24:00Z</dcterms:created>
  <dcterms:modified xsi:type="dcterms:W3CDTF">2025-07-22T07:07:00Z</dcterms:modified>
</cp:coreProperties>
</file>